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4786" w:type="dxa"/>
        <w:tblLook w:val="04A0"/>
      </w:tblPr>
      <w:tblGrid>
        <w:gridCol w:w="4841"/>
      </w:tblGrid>
      <w:tr w:rsidR="00E109D4" w:rsidTr="00AB28F5">
        <w:tc>
          <w:tcPr>
            <w:tcW w:w="4841" w:type="dxa"/>
            <w:tcBorders>
              <w:top w:val="nil"/>
              <w:left w:val="nil"/>
              <w:bottom w:val="nil"/>
              <w:right w:val="nil"/>
            </w:tcBorders>
          </w:tcPr>
          <w:p w:rsidR="00E109D4" w:rsidRDefault="00E109D4" w:rsidP="00E10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BF447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109D4" w:rsidRDefault="00E109D4" w:rsidP="00E10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Минераловодского городского округа </w:t>
            </w:r>
          </w:p>
          <w:p w:rsidR="00E109D4" w:rsidRDefault="00BF447C" w:rsidP="000D24D4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0D2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4B9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0D24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04B96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="00256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09D4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4D4">
              <w:rPr>
                <w:rFonts w:ascii="Times New Roman" w:hAnsi="Times New Roman" w:cs="Times New Roman"/>
                <w:sz w:val="28"/>
                <w:szCs w:val="28"/>
              </w:rPr>
              <w:t>3155</w:t>
            </w:r>
            <w:r w:rsidR="00E109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E109D4" w:rsidRDefault="001A236A" w:rsidP="001A236A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256065" w:rsidRDefault="00256065" w:rsidP="001A2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4608" w:rsidRDefault="00E109D4" w:rsidP="001A2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</w:t>
      </w:r>
      <w:r w:rsidR="001A236A" w:rsidRPr="007A1D51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24608" w:rsidRPr="00E246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065" w:rsidRDefault="00256065" w:rsidP="001A2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36A" w:rsidRDefault="00E24608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эффективности функционирования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</w:t>
      </w:r>
      <w:r w:rsidR="001A236A" w:rsidRPr="007A1D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B23">
        <w:rPr>
          <w:rFonts w:ascii="Times New Roman" w:hAnsi="Times New Roman" w:cs="Times New Roman"/>
          <w:sz w:val="28"/>
          <w:szCs w:val="28"/>
        </w:rPr>
        <w:t xml:space="preserve">  </w:t>
      </w:r>
      <w:r w:rsidR="00FE7871">
        <w:rPr>
          <w:rFonts w:ascii="Times New Roman" w:hAnsi="Times New Roman" w:cs="Times New Roman"/>
          <w:sz w:val="28"/>
          <w:szCs w:val="28"/>
        </w:rPr>
        <w:t>на 202</w:t>
      </w:r>
      <w:r w:rsidR="000D24D4">
        <w:rPr>
          <w:rFonts w:ascii="Times New Roman" w:hAnsi="Times New Roman" w:cs="Times New Roman"/>
          <w:sz w:val="28"/>
          <w:szCs w:val="28"/>
        </w:rPr>
        <w:t>3</w:t>
      </w:r>
      <w:r w:rsidR="00FE787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24608" w:rsidRPr="00873EA9" w:rsidRDefault="00E24608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688"/>
        <w:gridCol w:w="1843"/>
        <w:gridCol w:w="3280"/>
      </w:tblGrid>
      <w:tr w:rsidR="00E66FD1" w:rsidRPr="006922D0" w:rsidTr="00E66FD1">
        <w:trPr>
          <w:trHeight w:hRule="exact" w:val="717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D1" w:rsidRPr="00E24608" w:rsidRDefault="00E66FD1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E24608" w:rsidRDefault="00E66FD1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4608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D1" w:rsidRPr="00E24608" w:rsidRDefault="00E66FD1" w:rsidP="00E66FD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D1" w:rsidRPr="00E24608" w:rsidRDefault="00E66FD1" w:rsidP="00E66FD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4608">
              <w:rPr>
                <w:rFonts w:ascii="Times New Roman" w:hAnsi="Times New Roman" w:cs="Times New Roman"/>
                <w:sz w:val="26"/>
                <w:szCs w:val="26"/>
              </w:rPr>
              <w:t xml:space="preserve">Целевое значение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показателя</w:t>
            </w:r>
          </w:p>
          <w:p w:rsidR="00E66FD1" w:rsidRPr="00E24608" w:rsidRDefault="00E66FD1" w:rsidP="008272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28F5" w:rsidRPr="006922D0" w:rsidTr="00AB28F5">
        <w:trPr>
          <w:trHeight w:hRule="exact" w:val="369"/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F5" w:rsidRDefault="00AB28F5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F5" w:rsidRPr="00E24608" w:rsidRDefault="00AB28F5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F5" w:rsidRDefault="00AB28F5" w:rsidP="00E66FD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F5" w:rsidRPr="00E24608" w:rsidRDefault="00AB28F5" w:rsidP="00E66FD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66FD1" w:rsidRPr="006922D0" w:rsidTr="00E66FD1">
        <w:trPr>
          <w:trHeight w:val="8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D1" w:rsidRPr="007A1D51" w:rsidRDefault="00E66FD1" w:rsidP="00E246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D1" w:rsidRPr="007A1D51" w:rsidRDefault="00E66FD1" w:rsidP="00E66FD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оэффициент снижения количества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нарушений антимонопольного законодательства со стороны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Минераловодского городского округа (далее–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End"/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министрация)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220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66FD1" w:rsidRPr="006922D0" w:rsidTr="00E66FD1">
        <w:trPr>
          <w:trHeight w:val="1881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FD1" w:rsidRDefault="00E66FD1" w:rsidP="00827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FD1" w:rsidRPr="00964FB5" w:rsidRDefault="00E66FD1" w:rsidP="008443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нормативных правовы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 актов </w:t>
            </w:r>
            <w:r w:rsidR="008443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дминистрации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, в которых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антимонопольным органом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выявлены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риски нарушения антимонопольного законодательства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1D5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66FD1" w:rsidRPr="006922D0" w:rsidTr="00E66FD1">
        <w:trPr>
          <w:trHeight w:val="1129"/>
        </w:trPr>
        <w:tc>
          <w:tcPr>
            <w:tcW w:w="372" w:type="pct"/>
            <w:tcBorders>
              <w:left w:val="single" w:sz="4" w:space="0" w:color="auto"/>
              <w:right w:val="single" w:sz="4" w:space="0" w:color="auto"/>
            </w:tcBorders>
          </w:tcPr>
          <w:p w:rsidR="00E66FD1" w:rsidRDefault="00E66FD1" w:rsidP="00EF6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37" w:type="pct"/>
            <w:tcBorders>
              <w:left w:val="single" w:sz="4" w:space="0" w:color="auto"/>
              <w:right w:val="single" w:sz="4" w:space="0" w:color="auto"/>
            </w:tcBorders>
          </w:tcPr>
          <w:p w:rsidR="00E66FD1" w:rsidRPr="00E70805" w:rsidRDefault="00E66FD1" w:rsidP="008443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Доля сотрудников </w:t>
            </w:r>
            <w:r w:rsidR="008443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отношении 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которы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7A1D51">
              <w:rPr>
                <w:rFonts w:ascii="Times New Roman" w:hAnsi="Times New Roman" w:cs="Times New Roman"/>
                <w:sz w:val="26"/>
                <w:szCs w:val="26"/>
              </w:rPr>
              <w:t xml:space="preserve">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7A1D51">
              <w:rPr>
                <w:rFonts w:ascii="Times New Roman" w:hAnsi="Times New Roman" w:cs="Times New Roman"/>
                <w:sz w:val="26"/>
                <w:szCs w:val="26"/>
              </w:rPr>
              <w:t>комплаенсу</w:t>
            </w:r>
            <w:proofErr w:type="spellEnd"/>
          </w:p>
        </w:tc>
        <w:tc>
          <w:tcPr>
            <w:tcW w:w="9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FD1" w:rsidRPr="007A1D51" w:rsidRDefault="00E66FD1" w:rsidP="00E6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6BA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</w:tbl>
    <w:p w:rsidR="001A6806" w:rsidRDefault="001A6806" w:rsidP="001A6806">
      <w:pPr>
        <w:autoSpaceDE w:val="0"/>
        <w:spacing w:after="0" w:line="240" w:lineRule="auto"/>
        <w:rPr>
          <w:rFonts w:ascii="Times New Roman" w:hAnsi="Times New Roman" w:cs="Times New Roman"/>
        </w:rPr>
      </w:pPr>
    </w:p>
    <w:sectPr w:rsidR="001A6806" w:rsidSect="00E66FD1">
      <w:headerReference w:type="default" r:id="rId8"/>
      <w:pgSz w:w="11906" w:h="16838"/>
      <w:pgMar w:top="1134" w:right="851" w:bottom="1134" w:left="164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CAC" w:rsidRDefault="00501CAC" w:rsidP="006D2C6C">
      <w:pPr>
        <w:spacing w:after="0" w:line="240" w:lineRule="auto"/>
      </w:pPr>
      <w:r>
        <w:separator/>
      </w:r>
    </w:p>
  </w:endnote>
  <w:endnote w:type="continuationSeparator" w:id="0">
    <w:p w:rsidR="00501CAC" w:rsidRDefault="00501CAC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CAC" w:rsidRDefault="00501CAC" w:rsidP="006D2C6C">
      <w:pPr>
        <w:spacing w:after="0" w:line="240" w:lineRule="auto"/>
      </w:pPr>
      <w:r>
        <w:separator/>
      </w:r>
    </w:p>
  </w:footnote>
  <w:footnote w:type="continuationSeparator" w:id="0">
    <w:p w:rsidR="00501CAC" w:rsidRDefault="00501CAC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B5" w:rsidRPr="00256065" w:rsidRDefault="003D40C5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256065">
      <w:rPr>
        <w:rFonts w:ascii="Times New Roman" w:hAnsi="Times New Roman" w:cs="Times New Roman"/>
        <w:sz w:val="24"/>
        <w:szCs w:val="24"/>
      </w:rPr>
      <w:t>2</w:t>
    </w:r>
  </w:p>
  <w:p w:rsidR="00964FB5" w:rsidRDefault="00501C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733D"/>
    <w:multiLevelType w:val="hybridMultilevel"/>
    <w:tmpl w:val="95B0EA82"/>
    <w:lvl w:ilvl="0" w:tplc="805E2D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705CF"/>
    <w:multiLevelType w:val="hybridMultilevel"/>
    <w:tmpl w:val="C570D8E4"/>
    <w:lvl w:ilvl="0" w:tplc="9B3A87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0216F"/>
    <w:multiLevelType w:val="hybridMultilevel"/>
    <w:tmpl w:val="8A50AFC4"/>
    <w:lvl w:ilvl="0" w:tplc="93A471FE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388"/>
    <w:rsid w:val="0001339A"/>
    <w:rsid w:val="00026C60"/>
    <w:rsid w:val="000305BA"/>
    <w:rsid w:val="00085FCA"/>
    <w:rsid w:val="000D24D4"/>
    <w:rsid w:val="000E2FA5"/>
    <w:rsid w:val="000F53E5"/>
    <w:rsid w:val="0014260C"/>
    <w:rsid w:val="001745CC"/>
    <w:rsid w:val="001845B2"/>
    <w:rsid w:val="001A236A"/>
    <w:rsid w:val="001A6806"/>
    <w:rsid w:val="001B2E20"/>
    <w:rsid w:val="001C3E1D"/>
    <w:rsid w:val="001F2BAB"/>
    <w:rsid w:val="00220B00"/>
    <w:rsid w:val="00223860"/>
    <w:rsid w:val="002343EC"/>
    <w:rsid w:val="00235B9F"/>
    <w:rsid w:val="0025539D"/>
    <w:rsid w:val="00256065"/>
    <w:rsid w:val="00265FD5"/>
    <w:rsid w:val="002A7F36"/>
    <w:rsid w:val="002B61B5"/>
    <w:rsid w:val="002E6ED2"/>
    <w:rsid w:val="002F1D1F"/>
    <w:rsid w:val="00335B23"/>
    <w:rsid w:val="00386721"/>
    <w:rsid w:val="003C2222"/>
    <w:rsid w:val="003C2241"/>
    <w:rsid w:val="003D214F"/>
    <w:rsid w:val="003D2995"/>
    <w:rsid w:val="003D40C5"/>
    <w:rsid w:val="003D7912"/>
    <w:rsid w:val="003F4219"/>
    <w:rsid w:val="0041239D"/>
    <w:rsid w:val="0044756C"/>
    <w:rsid w:val="00480101"/>
    <w:rsid w:val="00481982"/>
    <w:rsid w:val="004966FD"/>
    <w:rsid w:val="004D3317"/>
    <w:rsid w:val="004E1D75"/>
    <w:rsid w:val="004F0A5D"/>
    <w:rsid w:val="00501CAC"/>
    <w:rsid w:val="005056ED"/>
    <w:rsid w:val="005377BB"/>
    <w:rsid w:val="0055708C"/>
    <w:rsid w:val="00557807"/>
    <w:rsid w:val="00572ACA"/>
    <w:rsid w:val="0057611F"/>
    <w:rsid w:val="00576388"/>
    <w:rsid w:val="005B2151"/>
    <w:rsid w:val="005B5442"/>
    <w:rsid w:val="005C25E5"/>
    <w:rsid w:val="005F4ED0"/>
    <w:rsid w:val="006035F9"/>
    <w:rsid w:val="00606B8E"/>
    <w:rsid w:val="006100F6"/>
    <w:rsid w:val="006365B5"/>
    <w:rsid w:val="006651EF"/>
    <w:rsid w:val="00681F0A"/>
    <w:rsid w:val="006922D0"/>
    <w:rsid w:val="006B19FB"/>
    <w:rsid w:val="006D2C6C"/>
    <w:rsid w:val="006E0F4F"/>
    <w:rsid w:val="006E3768"/>
    <w:rsid w:val="006E3D84"/>
    <w:rsid w:val="00707A98"/>
    <w:rsid w:val="00756207"/>
    <w:rsid w:val="0076482F"/>
    <w:rsid w:val="00770D81"/>
    <w:rsid w:val="00797453"/>
    <w:rsid w:val="007A16A6"/>
    <w:rsid w:val="007A1D51"/>
    <w:rsid w:val="007A4F26"/>
    <w:rsid w:val="007A50DF"/>
    <w:rsid w:val="007D0E47"/>
    <w:rsid w:val="007E53C9"/>
    <w:rsid w:val="00822C01"/>
    <w:rsid w:val="008443CE"/>
    <w:rsid w:val="008446C3"/>
    <w:rsid w:val="008505C6"/>
    <w:rsid w:val="00851D56"/>
    <w:rsid w:val="008662A1"/>
    <w:rsid w:val="00867572"/>
    <w:rsid w:val="00873EA9"/>
    <w:rsid w:val="008B0968"/>
    <w:rsid w:val="008B5588"/>
    <w:rsid w:val="008E3A82"/>
    <w:rsid w:val="008E3B3C"/>
    <w:rsid w:val="009360F6"/>
    <w:rsid w:val="00950660"/>
    <w:rsid w:val="0096799B"/>
    <w:rsid w:val="00991050"/>
    <w:rsid w:val="009D5B6C"/>
    <w:rsid w:val="009E2F24"/>
    <w:rsid w:val="00A3062A"/>
    <w:rsid w:val="00A670D4"/>
    <w:rsid w:val="00A94446"/>
    <w:rsid w:val="00AB28F5"/>
    <w:rsid w:val="00AB3075"/>
    <w:rsid w:val="00AB7C39"/>
    <w:rsid w:val="00AF55F8"/>
    <w:rsid w:val="00B06BA9"/>
    <w:rsid w:val="00B075B8"/>
    <w:rsid w:val="00B3322A"/>
    <w:rsid w:val="00B36F42"/>
    <w:rsid w:val="00B47325"/>
    <w:rsid w:val="00B57378"/>
    <w:rsid w:val="00B73248"/>
    <w:rsid w:val="00B81659"/>
    <w:rsid w:val="00B8179A"/>
    <w:rsid w:val="00B92067"/>
    <w:rsid w:val="00BE7ECD"/>
    <w:rsid w:val="00BF447C"/>
    <w:rsid w:val="00C03528"/>
    <w:rsid w:val="00C07C71"/>
    <w:rsid w:val="00C14EB6"/>
    <w:rsid w:val="00C53635"/>
    <w:rsid w:val="00C54BE4"/>
    <w:rsid w:val="00C7112D"/>
    <w:rsid w:val="00C95F8C"/>
    <w:rsid w:val="00CA3B1A"/>
    <w:rsid w:val="00CB0E76"/>
    <w:rsid w:val="00CB362C"/>
    <w:rsid w:val="00CC3E1D"/>
    <w:rsid w:val="00CD3DF7"/>
    <w:rsid w:val="00D22086"/>
    <w:rsid w:val="00D23856"/>
    <w:rsid w:val="00D246BF"/>
    <w:rsid w:val="00D2682B"/>
    <w:rsid w:val="00D700A8"/>
    <w:rsid w:val="00DD0E95"/>
    <w:rsid w:val="00DE2C83"/>
    <w:rsid w:val="00DE3FCC"/>
    <w:rsid w:val="00DE5D13"/>
    <w:rsid w:val="00DF5BB7"/>
    <w:rsid w:val="00E04B96"/>
    <w:rsid w:val="00E1047F"/>
    <w:rsid w:val="00E109D4"/>
    <w:rsid w:val="00E14BA9"/>
    <w:rsid w:val="00E161F5"/>
    <w:rsid w:val="00E20C1C"/>
    <w:rsid w:val="00E24608"/>
    <w:rsid w:val="00E524A9"/>
    <w:rsid w:val="00E55A64"/>
    <w:rsid w:val="00E66FD1"/>
    <w:rsid w:val="00E95133"/>
    <w:rsid w:val="00EF6FA8"/>
    <w:rsid w:val="00F109DB"/>
    <w:rsid w:val="00F40C20"/>
    <w:rsid w:val="00F53817"/>
    <w:rsid w:val="00F9246C"/>
    <w:rsid w:val="00FE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semiHidden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10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A68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BAD82-E793-40A1-8C73-C64F3C86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25</cp:revision>
  <cp:lastPrinted>2022-07-08T11:49:00Z</cp:lastPrinted>
  <dcterms:created xsi:type="dcterms:W3CDTF">2020-05-26T11:07:00Z</dcterms:created>
  <dcterms:modified xsi:type="dcterms:W3CDTF">2022-12-30T10:05:00Z</dcterms:modified>
</cp:coreProperties>
</file>